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1567" w:rsidTr="00295544">
        <w:tc>
          <w:tcPr>
            <w:tcW w:w="4785" w:type="dxa"/>
          </w:tcPr>
          <w:p w:rsidR="003A1567" w:rsidRPr="003A1567" w:rsidRDefault="003A1567" w:rsidP="003A1567">
            <w:pPr>
              <w:rPr>
                <w:sz w:val="28"/>
                <w:szCs w:val="28"/>
              </w:rPr>
            </w:pPr>
            <w:r w:rsidRPr="003A1567">
              <w:rPr>
                <w:sz w:val="28"/>
                <w:szCs w:val="28"/>
              </w:rPr>
              <w:t>Рассмотрено</w:t>
            </w:r>
          </w:p>
          <w:p w:rsidR="003A1567" w:rsidRPr="003A1567" w:rsidRDefault="003A1567" w:rsidP="003A1567">
            <w:pPr>
              <w:rPr>
                <w:sz w:val="28"/>
                <w:szCs w:val="28"/>
              </w:rPr>
            </w:pPr>
            <w:r w:rsidRPr="003A1567">
              <w:rPr>
                <w:sz w:val="28"/>
                <w:szCs w:val="28"/>
              </w:rPr>
              <w:t xml:space="preserve"> на заседании </w:t>
            </w:r>
          </w:p>
          <w:p w:rsidR="003A1567" w:rsidRPr="003A1567" w:rsidRDefault="003A1567" w:rsidP="003A1567">
            <w:pPr>
              <w:rPr>
                <w:sz w:val="28"/>
                <w:szCs w:val="28"/>
              </w:rPr>
            </w:pPr>
            <w:r w:rsidRPr="003A1567">
              <w:rPr>
                <w:sz w:val="28"/>
                <w:szCs w:val="28"/>
              </w:rPr>
              <w:t xml:space="preserve">Педагогического совета </w:t>
            </w:r>
          </w:p>
          <w:p w:rsidR="003A1567" w:rsidRPr="003A1567" w:rsidRDefault="003A1567" w:rsidP="003A1567">
            <w:pPr>
              <w:rPr>
                <w:sz w:val="28"/>
                <w:szCs w:val="28"/>
              </w:rPr>
            </w:pPr>
            <w:r w:rsidRPr="003A1567">
              <w:rPr>
                <w:sz w:val="28"/>
                <w:szCs w:val="28"/>
              </w:rPr>
              <w:t>образовательного учреждения</w:t>
            </w:r>
          </w:p>
          <w:p w:rsidR="003A1567" w:rsidRPr="003A1567" w:rsidRDefault="003A1567" w:rsidP="003A1567">
            <w:pPr>
              <w:rPr>
                <w:sz w:val="28"/>
                <w:szCs w:val="28"/>
              </w:rPr>
            </w:pPr>
            <w:r w:rsidRPr="003A1567">
              <w:rPr>
                <w:sz w:val="28"/>
                <w:szCs w:val="28"/>
              </w:rPr>
              <w:t>Протокол №1 от 29.08.2013г</w:t>
            </w:r>
          </w:p>
          <w:p w:rsidR="003A1567" w:rsidRDefault="003A1567" w:rsidP="00C52A0A"/>
        </w:tc>
        <w:tc>
          <w:tcPr>
            <w:tcW w:w="4786" w:type="dxa"/>
          </w:tcPr>
          <w:p w:rsidR="003A1567" w:rsidRPr="003A1567" w:rsidRDefault="003A1567" w:rsidP="003A1567">
            <w:pPr>
              <w:rPr>
                <w:sz w:val="28"/>
                <w:szCs w:val="28"/>
              </w:rPr>
            </w:pPr>
            <w:r w:rsidRPr="003A1567">
              <w:rPr>
                <w:sz w:val="28"/>
                <w:szCs w:val="28"/>
              </w:rPr>
              <w:t xml:space="preserve">Утверждаю </w:t>
            </w:r>
          </w:p>
          <w:p w:rsidR="003A1567" w:rsidRPr="003A1567" w:rsidRDefault="003A1567" w:rsidP="003A1567">
            <w:pPr>
              <w:rPr>
                <w:sz w:val="28"/>
                <w:szCs w:val="28"/>
              </w:rPr>
            </w:pPr>
            <w:r w:rsidRPr="003A1567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БОУ С</w:t>
            </w:r>
            <w:r w:rsidRPr="003A1567">
              <w:rPr>
                <w:sz w:val="28"/>
                <w:szCs w:val="28"/>
              </w:rPr>
              <w:t xml:space="preserve">ОШ </w:t>
            </w:r>
            <w:r>
              <w:rPr>
                <w:sz w:val="28"/>
                <w:szCs w:val="28"/>
              </w:rPr>
              <w:t>№3</w:t>
            </w:r>
          </w:p>
          <w:p w:rsidR="003A1567" w:rsidRPr="003A1567" w:rsidRDefault="003A1567" w:rsidP="003A1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_________И.Г. Михайличенко</w:t>
            </w:r>
            <w:r w:rsidRPr="003A1567">
              <w:rPr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  <w:p w:rsidR="003A1567" w:rsidRDefault="003A1567" w:rsidP="003A1567">
            <w:r w:rsidRPr="003A1567">
              <w:rPr>
                <w:sz w:val="28"/>
                <w:szCs w:val="28"/>
              </w:rPr>
              <w:t>Приказ № ____    от 30.08.2013г</w:t>
            </w:r>
          </w:p>
        </w:tc>
      </w:tr>
    </w:tbl>
    <w:p w:rsidR="00C52A0A" w:rsidRDefault="00C52A0A" w:rsidP="00C52A0A"/>
    <w:p w:rsidR="00C52A0A" w:rsidRDefault="00C52A0A" w:rsidP="00C52A0A">
      <w:r>
        <w:t xml:space="preserve">. </w:t>
      </w:r>
    </w:p>
    <w:p w:rsidR="00C52A0A" w:rsidRDefault="00C52A0A" w:rsidP="00C52A0A">
      <w:r>
        <w:t xml:space="preserve">                                                                                                  </w:t>
      </w:r>
    </w:p>
    <w:p w:rsidR="00C52A0A" w:rsidRDefault="00C52A0A" w:rsidP="00C52A0A">
      <w:r>
        <w:t xml:space="preserve">                                                                                    </w:t>
      </w:r>
    </w:p>
    <w:p w:rsidR="00C52A0A" w:rsidRDefault="00C52A0A" w:rsidP="00C52A0A">
      <w:r>
        <w:t xml:space="preserve"> </w:t>
      </w:r>
    </w:p>
    <w:p w:rsidR="00C52A0A" w:rsidRDefault="00C52A0A" w:rsidP="00C52A0A">
      <w:r>
        <w:t xml:space="preserve"> </w:t>
      </w:r>
    </w:p>
    <w:p w:rsidR="00C52A0A" w:rsidRDefault="00C52A0A" w:rsidP="00C52A0A">
      <w:r>
        <w:t xml:space="preserve"> </w:t>
      </w:r>
    </w:p>
    <w:p w:rsidR="00C52A0A" w:rsidRDefault="00C52A0A" w:rsidP="00C52A0A">
      <w:r>
        <w:t xml:space="preserve"> </w:t>
      </w:r>
    </w:p>
    <w:p w:rsidR="00C52A0A" w:rsidRDefault="00C52A0A" w:rsidP="00C52A0A">
      <w:r>
        <w:t xml:space="preserve"> </w:t>
      </w:r>
    </w:p>
    <w:p w:rsidR="00C52A0A" w:rsidRDefault="00C52A0A" w:rsidP="00C52A0A">
      <w:r>
        <w:t xml:space="preserve"> </w:t>
      </w:r>
    </w:p>
    <w:p w:rsidR="00C52A0A" w:rsidRDefault="00C52A0A" w:rsidP="00C52A0A">
      <w:r>
        <w:t xml:space="preserve"> </w:t>
      </w:r>
    </w:p>
    <w:p w:rsidR="00C52A0A" w:rsidRPr="003A1567" w:rsidRDefault="00C52A0A" w:rsidP="003A1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567">
        <w:rPr>
          <w:rFonts w:ascii="Times New Roman" w:hAnsi="Times New Roman" w:cs="Times New Roman"/>
          <w:sz w:val="28"/>
          <w:szCs w:val="28"/>
        </w:rPr>
        <w:t>ПОЛОЖЕНИЕ</w:t>
      </w:r>
    </w:p>
    <w:p w:rsidR="00C52A0A" w:rsidRPr="003A1567" w:rsidRDefault="00C52A0A" w:rsidP="003A1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567">
        <w:rPr>
          <w:rFonts w:ascii="Times New Roman" w:hAnsi="Times New Roman" w:cs="Times New Roman"/>
          <w:sz w:val="28"/>
          <w:szCs w:val="28"/>
        </w:rPr>
        <w:t xml:space="preserve">об организации горячего питания </w:t>
      </w:r>
      <w:proofErr w:type="gramStart"/>
      <w:r w:rsidRPr="003A15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C52A0A" w:rsidRPr="003A1567" w:rsidRDefault="003A1567" w:rsidP="003A1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бюджетном Общеобразовательном У</w:t>
      </w:r>
      <w:r w:rsidR="00C52A0A" w:rsidRPr="003A1567">
        <w:rPr>
          <w:rFonts w:ascii="Times New Roman" w:hAnsi="Times New Roman" w:cs="Times New Roman"/>
          <w:sz w:val="28"/>
          <w:szCs w:val="28"/>
        </w:rPr>
        <w:t>чреждении</w:t>
      </w:r>
    </w:p>
    <w:p w:rsidR="00C52A0A" w:rsidRPr="003A1567" w:rsidRDefault="003A1567" w:rsidP="003A1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</w:t>
      </w:r>
      <w:r w:rsidR="00C52A0A" w:rsidRPr="003A1567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№ 3»</w:t>
      </w:r>
    </w:p>
    <w:p w:rsidR="00C52A0A" w:rsidRPr="003A1567" w:rsidRDefault="003A1567" w:rsidP="003A1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Осташкова</w:t>
      </w:r>
    </w:p>
    <w:p w:rsidR="00C52A0A" w:rsidRDefault="00C52A0A" w:rsidP="003A1567">
      <w:pPr>
        <w:spacing w:after="0"/>
      </w:pPr>
      <w:r>
        <w:t xml:space="preserve"> </w:t>
      </w:r>
    </w:p>
    <w:p w:rsidR="00C52A0A" w:rsidRDefault="00C52A0A" w:rsidP="00C52A0A">
      <w:r>
        <w:t xml:space="preserve"> </w:t>
      </w:r>
    </w:p>
    <w:p w:rsidR="00C52A0A" w:rsidRDefault="00C52A0A" w:rsidP="00C52A0A">
      <w:r>
        <w:t xml:space="preserve"> </w:t>
      </w:r>
    </w:p>
    <w:p w:rsidR="00C52A0A" w:rsidRDefault="00C52A0A" w:rsidP="00C52A0A">
      <w:r>
        <w:t xml:space="preserve"> </w:t>
      </w:r>
    </w:p>
    <w:p w:rsidR="00C52A0A" w:rsidRDefault="00C52A0A" w:rsidP="00C52A0A">
      <w:r>
        <w:t xml:space="preserve"> </w:t>
      </w:r>
    </w:p>
    <w:p w:rsidR="00C52A0A" w:rsidRDefault="00C52A0A" w:rsidP="00C52A0A">
      <w:r>
        <w:t xml:space="preserve"> </w:t>
      </w:r>
    </w:p>
    <w:p w:rsidR="00C52A0A" w:rsidRDefault="00C52A0A" w:rsidP="00C52A0A">
      <w:r>
        <w:t xml:space="preserve"> </w:t>
      </w:r>
    </w:p>
    <w:p w:rsidR="00C52A0A" w:rsidRDefault="00C52A0A" w:rsidP="00C52A0A">
      <w:r>
        <w:t xml:space="preserve"> </w:t>
      </w:r>
    </w:p>
    <w:p w:rsidR="00C52A0A" w:rsidRDefault="00C52A0A" w:rsidP="00C52A0A">
      <w:r>
        <w:t xml:space="preserve">                                                                                                              </w:t>
      </w:r>
    </w:p>
    <w:p w:rsidR="00C52A0A" w:rsidRDefault="00C52A0A" w:rsidP="00C52A0A">
      <w:r>
        <w:t xml:space="preserve"> </w:t>
      </w:r>
    </w:p>
    <w:p w:rsidR="00C52A0A" w:rsidRDefault="00C52A0A" w:rsidP="00C52A0A"/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lastRenderedPageBreak/>
        <w:t xml:space="preserve">1.Общее положение: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1.1.Положение об организации льготного питания учащихся </w:t>
      </w:r>
      <w:proofErr w:type="spellStart"/>
      <w:r w:rsidRPr="003A1567">
        <w:rPr>
          <w:rFonts w:ascii="Times New Roman" w:hAnsi="Times New Roman" w:cs="Times New Roman"/>
          <w:sz w:val="24"/>
          <w:szCs w:val="24"/>
        </w:rPr>
        <w:t>М</w:t>
      </w:r>
      <w:r w:rsidR="003A1567">
        <w:rPr>
          <w:rFonts w:ascii="Times New Roman" w:hAnsi="Times New Roman" w:cs="Times New Roman"/>
          <w:sz w:val="24"/>
          <w:szCs w:val="24"/>
        </w:rPr>
        <w:t>бОУ</w:t>
      </w:r>
      <w:proofErr w:type="spellEnd"/>
      <w:r w:rsidR="003A1567">
        <w:rPr>
          <w:rFonts w:ascii="Times New Roman" w:hAnsi="Times New Roman" w:cs="Times New Roman"/>
          <w:sz w:val="24"/>
          <w:szCs w:val="24"/>
        </w:rPr>
        <w:t xml:space="preserve">  СОШ г. Осташкова</w:t>
      </w:r>
      <w:r w:rsidRPr="003A15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разработано в целях укрепления здоровья обучающихся.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1.2.Положение разработано на основе: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 Федерального закона «О санитарно-эпидемиологическом благополучии населения» №52 от 30.03.1999г.;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 Федерального закона «О качестве безопасности пищевых продуктов» №29 от 02.01.2000г.;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 Федерального закона "Об образовании в Российской Федерации" от 29 декабря 2012 г. N 273-ФЗ (п.2.2. ст.34, ст.37).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 Государственной программы «Социальная поддержка и защита населения Тверской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1567">
        <w:rPr>
          <w:rFonts w:ascii="Times New Roman" w:hAnsi="Times New Roman" w:cs="Times New Roman"/>
          <w:sz w:val="24"/>
          <w:szCs w:val="24"/>
        </w:rPr>
        <w:t>области» на 2013-2018 годы № 609-пп от 16.10.2012г (гл.2.</w:t>
      </w:r>
      <w:proofErr w:type="gramEnd"/>
      <w:r w:rsidRPr="003A1567">
        <w:rPr>
          <w:rFonts w:ascii="Times New Roman" w:hAnsi="Times New Roman" w:cs="Times New Roman"/>
          <w:sz w:val="24"/>
          <w:szCs w:val="24"/>
        </w:rPr>
        <w:t xml:space="preserve"> «Организация оздоровления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детей, находящихся в трудной жизненной ситуации за счет средств </w:t>
      </w:r>
      <w:proofErr w:type="gramStart"/>
      <w:r w:rsidRPr="003A1567">
        <w:rPr>
          <w:rFonts w:ascii="Times New Roman" w:hAnsi="Times New Roman" w:cs="Times New Roman"/>
          <w:sz w:val="24"/>
          <w:szCs w:val="24"/>
        </w:rPr>
        <w:t>областного</w:t>
      </w:r>
      <w:proofErr w:type="gramEnd"/>
      <w:r w:rsidRPr="003A1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бюджета»).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 Постановления администрации Тверской области «Порядок организации питания детей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из семей, находящихся в трудной жизненной ситуации, обучающихся </w:t>
      </w:r>
      <w:proofErr w:type="gramStart"/>
      <w:r w:rsidRPr="003A15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1567">
        <w:rPr>
          <w:rFonts w:ascii="Times New Roman" w:hAnsi="Times New Roman" w:cs="Times New Roman"/>
          <w:sz w:val="24"/>
          <w:szCs w:val="24"/>
        </w:rPr>
        <w:t xml:space="preserve"> муниципальных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бюджетных (автономных) общеобразовательных учреждениях Тверской области </w:t>
      </w:r>
      <w:proofErr w:type="gramStart"/>
      <w:r w:rsidRPr="003A156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1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03.04.2007г. №108-ПА (с изменениями от 19.06.2012г.  №316-пп).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1567">
        <w:rPr>
          <w:rFonts w:ascii="Times New Roman" w:hAnsi="Times New Roman" w:cs="Times New Roman"/>
          <w:sz w:val="24"/>
          <w:szCs w:val="24"/>
        </w:rPr>
        <w:t> Закона «О регулировании отдельных вопросов в сфере образования Тверской области» от 11.07.2013г. №60-ЗО (ст.8.</w:t>
      </w:r>
      <w:proofErr w:type="gramEnd"/>
      <w:r w:rsidRPr="003A1567">
        <w:rPr>
          <w:rFonts w:ascii="Times New Roman" w:hAnsi="Times New Roman" w:cs="Times New Roman"/>
          <w:sz w:val="24"/>
          <w:szCs w:val="24"/>
        </w:rPr>
        <w:t xml:space="preserve"> «Организация питания </w:t>
      </w:r>
      <w:proofErr w:type="gramStart"/>
      <w:r w:rsidRPr="003A15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A1567">
        <w:rPr>
          <w:rFonts w:ascii="Times New Roman" w:hAnsi="Times New Roman" w:cs="Times New Roman"/>
          <w:sz w:val="24"/>
          <w:szCs w:val="24"/>
        </w:rPr>
        <w:t xml:space="preserve"> в образовательных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1567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3A1567">
        <w:rPr>
          <w:rFonts w:ascii="Times New Roman" w:hAnsi="Times New Roman" w:cs="Times New Roman"/>
          <w:sz w:val="24"/>
          <w:szCs w:val="24"/>
        </w:rPr>
        <w:t xml:space="preserve"> в Тверской области»).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 </w:t>
      </w:r>
      <w:proofErr w:type="spellStart"/>
      <w:r w:rsidRPr="003A1567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3A1567">
        <w:rPr>
          <w:rFonts w:ascii="Times New Roman" w:hAnsi="Times New Roman" w:cs="Times New Roman"/>
          <w:sz w:val="24"/>
          <w:szCs w:val="24"/>
        </w:rPr>
        <w:t xml:space="preserve"> 2.4.5. 2409-08 «Санитарно-эпидемиологические требования к организации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питания обучающихся в общеобразовательных учреждениях, учреждениях начального и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образования»;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 </w:t>
      </w:r>
      <w:proofErr w:type="spellStart"/>
      <w:r w:rsidRPr="003A1567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3A1567">
        <w:rPr>
          <w:rFonts w:ascii="Times New Roman" w:hAnsi="Times New Roman" w:cs="Times New Roman"/>
          <w:sz w:val="24"/>
          <w:szCs w:val="24"/>
        </w:rPr>
        <w:t xml:space="preserve"> 2.3.2. 1324-03 «Гигиенические требования к срокам годности и условиям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хранения пищевых продуктов».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2.Цели и задачи: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 Повышение доступности и качества питания в школе.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 Повышение охвата горячим питанием в школе как можно большего количества учащихся.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 Модернизация школьного пищеблока в соответствии с требованиями </w:t>
      </w:r>
      <w:proofErr w:type="gramStart"/>
      <w:r w:rsidRPr="003A1567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3A1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технологий.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 Обеспечение льготным питанием </w:t>
      </w:r>
      <w:proofErr w:type="gramStart"/>
      <w:r w:rsidRPr="003A15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A15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> Повышение культур</w:t>
      </w:r>
      <w:r w:rsidR="0014247A">
        <w:rPr>
          <w:rFonts w:ascii="Times New Roman" w:hAnsi="Times New Roman" w:cs="Times New Roman"/>
          <w:sz w:val="24"/>
          <w:szCs w:val="24"/>
        </w:rPr>
        <w:t xml:space="preserve">ы питания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3.Организация питания: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3.1.Питание учащихся осуществляется в школьной столовой, состав и площади которой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соответствует проектному количеству классов и численности учащихся в них.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3.2.Закупка продуктов питания для школьной столовой производится в соответствии </w:t>
      </w:r>
      <w:proofErr w:type="gramStart"/>
      <w:r w:rsidRPr="003A15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1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1567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(№94-ФЗ «О размещении заказов на поставки товаров, </w:t>
      </w:r>
      <w:proofErr w:type="gramEnd"/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выполнение работ, оказание услуг для государственных и муниципальных нужд») и </w:t>
      </w:r>
      <w:proofErr w:type="gramStart"/>
      <w:r w:rsidRPr="003A15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A1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A0A" w:rsidRPr="003A1567" w:rsidRDefault="003A1567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договоров.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3.3.Режим питания в школе определяется санитарно-эпидемиологическими правилами и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>нормами  (</w:t>
      </w:r>
      <w:proofErr w:type="spellStart"/>
      <w:r w:rsidRPr="003A156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A1567">
        <w:rPr>
          <w:rFonts w:ascii="Times New Roman" w:hAnsi="Times New Roman" w:cs="Times New Roman"/>
          <w:sz w:val="24"/>
          <w:szCs w:val="24"/>
        </w:rPr>
        <w:t xml:space="preserve"> 2.4.5. 2409-08 от 23.07.2008г.), в соответствии с которым в школе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организованы горячие завтраки, обеды  для всех обучающихся и горячее питание для детей групп продленного дня и отделения коррекционного обучения на основании десятидневного меню, утвержденного директором школы.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3.4.Контроль качества приготовляемых блюд осуществляется комиссией по питанию и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>медработником в соответствии</w:t>
      </w:r>
      <w:r w:rsidR="003A1567" w:rsidRPr="003A1567">
        <w:rPr>
          <w:rFonts w:ascii="Times New Roman" w:hAnsi="Times New Roman" w:cs="Times New Roman"/>
          <w:sz w:val="24"/>
          <w:szCs w:val="24"/>
        </w:rPr>
        <w:t xml:space="preserve"> </w:t>
      </w:r>
      <w:r w:rsidRPr="003A1567">
        <w:rPr>
          <w:rFonts w:ascii="Times New Roman" w:hAnsi="Times New Roman" w:cs="Times New Roman"/>
          <w:sz w:val="24"/>
          <w:szCs w:val="24"/>
        </w:rPr>
        <w:t xml:space="preserve">с санитарно-эпидемиологическими правилами и нормами 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A156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A1567">
        <w:rPr>
          <w:rFonts w:ascii="Times New Roman" w:hAnsi="Times New Roman" w:cs="Times New Roman"/>
          <w:sz w:val="24"/>
          <w:szCs w:val="24"/>
        </w:rPr>
        <w:t xml:space="preserve"> 2.4.5. 2409-08 от 23.07.2008г.) и отражается в следующей документации:  </w:t>
      </w:r>
    </w:p>
    <w:p w:rsidR="00C52A0A" w:rsidRPr="003A1567" w:rsidRDefault="00C52A0A" w:rsidP="003A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 Ведомость </w:t>
      </w:r>
      <w:proofErr w:type="gramStart"/>
      <w:r w:rsidRPr="003A156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A1567">
        <w:rPr>
          <w:rFonts w:ascii="Times New Roman" w:hAnsi="Times New Roman" w:cs="Times New Roman"/>
          <w:sz w:val="24"/>
          <w:szCs w:val="24"/>
        </w:rPr>
        <w:t xml:space="preserve"> рационом питания. </w:t>
      </w:r>
    </w:p>
    <w:p w:rsidR="00C52A0A" w:rsidRDefault="00C52A0A" w:rsidP="003A1567">
      <w:pPr>
        <w:spacing w:after="0"/>
      </w:pPr>
      <w:r>
        <w:t xml:space="preserve"> Журнал проведения витаминизации третьих и сладких блюд.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lastRenderedPageBreak/>
        <w:t xml:space="preserve"> Журнал бракеража пищевых продуктов и продовольственного сырья.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 Журнал бракеража готовой кулинарной продукции.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3.5.Бракераж осуществляется ежедневно.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3.6.Для контроля организации льготного питания в школе создана комиссия, в состав которой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входят: директор школы, заместитель директора, ответственный за организацию питания,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социальный педагог, председатель профсоюзного комитета учителей, председатель совета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школы.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3.7. Комиссия производит </w:t>
      </w:r>
      <w:proofErr w:type="spellStart"/>
      <w:r w:rsidRPr="002249A2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2249A2">
        <w:rPr>
          <w:rFonts w:ascii="Times New Roman" w:hAnsi="Times New Roman" w:cs="Times New Roman"/>
          <w:sz w:val="24"/>
          <w:szCs w:val="24"/>
        </w:rPr>
        <w:t xml:space="preserve"> контроль организации питания один раз в год.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4. Питание учащихся на </w:t>
      </w:r>
      <w:proofErr w:type="gramStart"/>
      <w:r w:rsidRPr="002249A2">
        <w:rPr>
          <w:rFonts w:ascii="Times New Roman" w:hAnsi="Times New Roman" w:cs="Times New Roman"/>
          <w:sz w:val="24"/>
          <w:szCs w:val="24"/>
        </w:rPr>
        <w:t>платной</w:t>
      </w:r>
      <w:proofErr w:type="gramEnd"/>
      <w:r w:rsidRPr="002249A2">
        <w:rPr>
          <w:rFonts w:ascii="Times New Roman" w:hAnsi="Times New Roman" w:cs="Times New Roman"/>
          <w:sz w:val="24"/>
          <w:szCs w:val="24"/>
        </w:rPr>
        <w:t xml:space="preserve"> и льготных условиях: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4.1.Питание на платной основе предоставляется всем обучающимся по их желанию за счет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родительских средств.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4.2.Льготное питание предоставляется по заключению комиссии.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4.3.Приоритетным правом для предоставления бесплатного питания пользуются дети </w:t>
      </w:r>
      <w:proofErr w:type="gramStart"/>
      <w:r w:rsidRPr="002249A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24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социально-незащищенных семей/семей, находящихся в трудной жизненной ситуации: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 дети из многодетных семей;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 дети из малообеспеченных семей;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 дети-сироты и дети, оставшиеся без попечения родителей;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> дети, находящиеся под опеко</w:t>
      </w:r>
      <w:proofErr w:type="gramStart"/>
      <w:r w:rsidRPr="002249A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2249A2">
        <w:rPr>
          <w:rFonts w:ascii="Times New Roman" w:hAnsi="Times New Roman" w:cs="Times New Roman"/>
          <w:sz w:val="24"/>
          <w:szCs w:val="24"/>
        </w:rPr>
        <w:t xml:space="preserve">попечительством), дети в приемных семьях4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 дети-инвалиды и дети с ограниченными возможностями здоровья;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 дети одинокой матери/отца;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 дети, находящиеся в социально-опасном положении (из асоциальных семей);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 дети, получающие пенсию по потере кормильца.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4.4.Льготное питание предоставляется на полугодие по заключению комиссии на основании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следующих документов: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 заявления от одного из родителей /законных представителей;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 справки из отдела социальной защиты населения </w:t>
      </w:r>
      <w:proofErr w:type="gramStart"/>
      <w:r w:rsidRPr="002249A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249A2">
        <w:rPr>
          <w:rFonts w:ascii="Times New Roman" w:hAnsi="Times New Roman" w:cs="Times New Roman"/>
          <w:sz w:val="24"/>
          <w:szCs w:val="24"/>
        </w:rPr>
        <w:t xml:space="preserve">. Калязина, где семья  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зарегистрирована, как малоимущая;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 копии паспорта одного из родителей /законных представителей (первый лист и прописка);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 свидетельства о рождении ребенка; </w:t>
      </w:r>
    </w:p>
    <w:p w:rsidR="00C52A0A" w:rsidRPr="002249A2" w:rsidRDefault="00C52A0A" w:rsidP="00224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 справки из ЖЭУ о составе семьи; </w:t>
      </w:r>
    </w:p>
    <w:p w:rsidR="00C52A0A" w:rsidRPr="002249A2" w:rsidRDefault="00C52A0A" w:rsidP="00224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 справки о доходах семьи за последние три месяца. </w:t>
      </w:r>
    </w:p>
    <w:p w:rsidR="00C52A0A" w:rsidRPr="002249A2" w:rsidRDefault="00C52A0A" w:rsidP="00224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 договора (для опекунов и приемных родителей)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9A2">
        <w:rPr>
          <w:rFonts w:ascii="Times New Roman" w:hAnsi="Times New Roman" w:cs="Times New Roman"/>
          <w:sz w:val="24"/>
          <w:szCs w:val="24"/>
        </w:rPr>
        <w:t xml:space="preserve"> акт обследования материально-бытового положения семьи (если нет дохода, семья </w:t>
      </w:r>
      <w:proofErr w:type="gramEnd"/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находится в трудной жизненной ситуации). </w:t>
      </w:r>
    </w:p>
    <w:p w:rsidR="00C52A0A" w:rsidRPr="002249A2" w:rsidRDefault="00C52A0A" w:rsidP="0022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5. Мероприятия по улучшению организации питания в школе:  </w:t>
      </w:r>
    </w:p>
    <w:p w:rsidR="00C52A0A" w:rsidRPr="002249A2" w:rsidRDefault="00C52A0A" w:rsidP="00295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A2">
        <w:rPr>
          <w:rFonts w:ascii="Times New Roman" w:hAnsi="Times New Roman" w:cs="Times New Roman"/>
          <w:sz w:val="24"/>
          <w:szCs w:val="24"/>
        </w:rPr>
        <w:t xml:space="preserve">5.1. Для увеличения охвата учащихся горячим питанием предусматривается обеспечение их сбалансированным питанием на основе применения современных технологий приготовления пищи и использования продуктов, обогащенных комплексом витаминов. </w:t>
      </w:r>
    </w:p>
    <w:p w:rsidR="00C52A0A" w:rsidRPr="00295544" w:rsidRDefault="00C52A0A" w:rsidP="00295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44">
        <w:rPr>
          <w:rFonts w:ascii="Times New Roman" w:hAnsi="Times New Roman" w:cs="Times New Roman"/>
          <w:sz w:val="24"/>
          <w:szCs w:val="24"/>
        </w:rPr>
        <w:t xml:space="preserve">5.2.Стоимость питания в школе устанавливается в соответствии с приказом МОУО </w:t>
      </w:r>
    </w:p>
    <w:p w:rsidR="00295544" w:rsidRPr="00295544" w:rsidRDefault="00C52A0A" w:rsidP="00295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544">
        <w:rPr>
          <w:rFonts w:ascii="Times New Roman" w:hAnsi="Times New Roman" w:cs="Times New Roman"/>
          <w:sz w:val="24"/>
          <w:szCs w:val="24"/>
        </w:rPr>
        <w:t>Калязинского</w:t>
      </w:r>
      <w:proofErr w:type="spellEnd"/>
      <w:r w:rsidRPr="00295544">
        <w:rPr>
          <w:rFonts w:ascii="Times New Roman" w:hAnsi="Times New Roman" w:cs="Times New Roman"/>
          <w:sz w:val="24"/>
          <w:szCs w:val="24"/>
        </w:rPr>
        <w:t xml:space="preserve"> района «Об организации горячего питания для </w:t>
      </w:r>
      <w:proofErr w:type="gramStart"/>
      <w:r w:rsidRPr="002955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C52A0A" w:rsidRPr="00295544" w:rsidRDefault="00C52A0A" w:rsidP="00295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44">
        <w:rPr>
          <w:rFonts w:ascii="Times New Roman" w:hAnsi="Times New Roman" w:cs="Times New Roman"/>
          <w:sz w:val="24"/>
          <w:szCs w:val="24"/>
        </w:rPr>
        <w:t xml:space="preserve">» и составляет 30 рублей на одного обучающегося в день. </w:t>
      </w:r>
    </w:p>
    <w:p w:rsidR="00C52A0A" w:rsidRPr="00295544" w:rsidRDefault="00C52A0A" w:rsidP="00295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44">
        <w:rPr>
          <w:rFonts w:ascii="Times New Roman" w:hAnsi="Times New Roman" w:cs="Times New Roman"/>
          <w:sz w:val="24"/>
          <w:szCs w:val="24"/>
        </w:rPr>
        <w:t xml:space="preserve">5.3.Для формирования у детей навыков здорового образа жизни осуществляется пропаганда «здорового питания» среди обучающихся, учителей, родителей. </w:t>
      </w:r>
    </w:p>
    <w:p w:rsidR="00C52A0A" w:rsidRPr="00295544" w:rsidRDefault="00C52A0A" w:rsidP="00295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44">
        <w:rPr>
          <w:rFonts w:ascii="Times New Roman" w:hAnsi="Times New Roman" w:cs="Times New Roman"/>
          <w:sz w:val="24"/>
          <w:szCs w:val="24"/>
        </w:rPr>
        <w:t xml:space="preserve">5.4.Переоснащение школьной столовой производится с учетом внедрения новых технологий и наличия денежных средств. </w:t>
      </w:r>
    </w:p>
    <w:p w:rsidR="00C52A0A" w:rsidRPr="00295544" w:rsidRDefault="00C52A0A" w:rsidP="00295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44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2955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5544">
        <w:rPr>
          <w:rFonts w:ascii="Times New Roman" w:hAnsi="Times New Roman" w:cs="Times New Roman"/>
          <w:sz w:val="24"/>
          <w:szCs w:val="24"/>
        </w:rPr>
        <w:t xml:space="preserve"> организацией школьного питания:  </w:t>
      </w:r>
    </w:p>
    <w:p w:rsidR="00C52A0A" w:rsidRPr="00295544" w:rsidRDefault="00C52A0A" w:rsidP="00295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44">
        <w:rPr>
          <w:rFonts w:ascii="Times New Roman" w:hAnsi="Times New Roman" w:cs="Times New Roman"/>
          <w:sz w:val="24"/>
          <w:szCs w:val="24"/>
        </w:rPr>
        <w:t>6.1.</w:t>
      </w:r>
      <w:proofErr w:type="gramStart"/>
      <w:r w:rsidRPr="002955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5544">
        <w:rPr>
          <w:rFonts w:ascii="Times New Roman" w:hAnsi="Times New Roman" w:cs="Times New Roman"/>
          <w:sz w:val="24"/>
          <w:szCs w:val="24"/>
        </w:rPr>
        <w:t xml:space="preserve"> организацией питания в </w:t>
      </w:r>
      <w:proofErr w:type="spellStart"/>
      <w:r w:rsidRPr="00295544">
        <w:rPr>
          <w:rFonts w:ascii="Times New Roman" w:hAnsi="Times New Roman" w:cs="Times New Roman"/>
          <w:sz w:val="24"/>
          <w:szCs w:val="24"/>
        </w:rPr>
        <w:t>М</w:t>
      </w:r>
      <w:r w:rsidR="00295544">
        <w:rPr>
          <w:rFonts w:ascii="Times New Roman" w:hAnsi="Times New Roman" w:cs="Times New Roman"/>
          <w:sz w:val="24"/>
          <w:szCs w:val="24"/>
        </w:rPr>
        <w:t>бОУ</w:t>
      </w:r>
      <w:proofErr w:type="spellEnd"/>
      <w:r w:rsidR="00295544">
        <w:rPr>
          <w:rFonts w:ascii="Times New Roman" w:hAnsi="Times New Roman" w:cs="Times New Roman"/>
          <w:sz w:val="24"/>
          <w:szCs w:val="24"/>
        </w:rPr>
        <w:t xml:space="preserve">  С</w:t>
      </w:r>
      <w:r w:rsidRPr="00295544">
        <w:rPr>
          <w:rFonts w:ascii="Times New Roman" w:hAnsi="Times New Roman" w:cs="Times New Roman"/>
          <w:sz w:val="24"/>
          <w:szCs w:val="24"/>
        </w:rPr>
        <w:t>ОШ</w:t>
      </w:r>
      <w:r w:rsidR="00295544">
        <w:rPr>
          <w:rFonts w:ascii="Times New Roman" w:hAnsi="Times New Roman" w:cs="Times New Roman"/>
          <w:sz w:val="24"/>
          <w:szCs w:val="24"/>
        </w:rPr>
        <w:t xml:space="preserve"> №3 г. Осташкова</w:t>
      </w:r>
      <w:r w:rsidRPr="00295544">
        <w:rPr>
          <w:rFonts w:ascii="Times New Roman" w:hAnsi="Times New Roman" w:cs="Times New Roman"/>
          <w:sz w:val="24"/>
          <w:szCs w:val="24"/>
        </w:rPr>
        <w:t xml:space="preserve"> ведется в системе  ВШК руководи</w:t>
      </w:r>
      <w:r w:rsidR="00295544">
        <w:rPr>
          <w:rFonts w:ascii="Times New Roman" w:hAnsi="Times New Roman" w:cs="Times New Roman"/>
          <w:sz w:val="24"/>
          <w:szCs w:val="24"/>
        </w:rPr>
        <w:t>телем школы.</w:t>
      </w:r>
    </w:p>
    <w:p w:rsidR="00C52A0A" w:rsidRPr="00295544" w:rsidRDefault="00C52A0A" w:rsidP="00295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44">
        <w:rPr>
          <w:rFonts w:ascii="Times New Roman" w:hAnsi="Times New Roman" w:cs="Times New Roman"/>
          <w:sz w:val="24"/>
          <w:szCs w:val="24"/>
        </w:rPr>
        <w:lastRenderedPageBreak/>
        <w:t xml:space="preserve">6.2.Представители родительских комитетов классов из числа родителей имеют право </w:t>
      </w:r>
      <w:proofErr w:type="gramStart"/>
      <w:r w:rsidRPr="002955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55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2A0A" w:rsidRPr="00295544" w:rsidRDefault="00C52A0A" w:rsidP="00295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44">
        <w:rPr>
          <w:rFonts w:ascii="Times New Roman" w:hAnsi="Times New Roman" w:cs="Times New Roman"/>
          <w:sz w:val="24"/>
          <w:szCs w:val="24"/>
        </w:rPr>
        <w:t xml:space="preserve">разрешения руководства  школы посещать столовую с целью ознакомления и контроля </w:t>
      </w:r>
      <w:proofErr w:type="gramStart"/>
      <w:r w:rsidRPr="0029554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95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0A3" w:rsidRPr="00295544" w:rsidRDefault="00C52A0A" w:rsidP="00C52A0A">
      <w:pPr>
        <w:rPr>
          <w:rFonts w:ascii="Times New Roman" w:hAnsi="Times New Roman" w:cs="Times New Roman"/>
          <w:sz w:val="24"/>
          <w:szCs w:val="24"/>
        </w:rPr>
      </w:pPr>
      <w:r w:rsidRPr="00295544">
        <w:rPr>
          <w:rFonts w:ascii="Times New Roman" w:hAnsi="Times New Roman" w:cs="Times New Roman"/>
          <w:sz w:val="24"/>
          <w:szCs w:val="24"/>
        </w:rPr>
        <w:t xml:space="preserve">качеством приготовляемых блюд, организацией работы столовой, порционными нормами.  </w:t>
      </w:r>
    </w:p>
    <w:sectPr w:rsidR="000620A3" w:rsidRPr="00295544" w:rsidSect="0006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A0A"/>
    <w:rsid w:val="000620A3"/>
    <w:rsid w:val="0014247A"/>
    <w:rsid w:val="002249A2"/>
    <w:rsid w:val="00295544"/>
    <w:rsid w:val="003A1567"/>
    <w:rsid w:val="005100BF"/>
    <w:rsid w:val="009C3955"/>
    <w:rsid w:val="00C5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2015-03-10T14:40:00Z</dcterms:created>
  <dcterms:modified xsi:type="dcterms:W3CDTF">2015-10-23T12:27:00Z</dcterms:modified>
</cp:coreProperties>
</file>